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FC" w:rsidRDefault="00593439" w:rsidP="00A21756">
      <w:pPr>
        <w:pStyle w:val="a4"/>
        <w:shd w:val="clear" w:color="auto" w:fill="FFFFFF"/>
        <w:spacing w:before="0" w:beforeAutospacing="0" w:after="0" w:afterAutospacing="0" w:line="360" w:lineRule="auto"/>
        <w:ind w:left="56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ВЕТЕРАНСКОЕ ДВИЖЕНИЕ И ВОСПИТАТЕЛЬНАЯ РАБОТА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142"/>
        <w:jc w:val="center"/>
        <w:rPr>
          <w:b/>
          <w:color w:val="000000"/>
          <w:sz w:val="28"/>
          <w:szCs w:val="28"/>
        </w:rPr>
      </w:pPr>
    </w:p>
    <w:p w:rsid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 xml:space="preserve">Создание </w:t>
      </w:r>
      <w:r>
        <w:rPr>
          <w:color w:val="000000"/>
          <w:sz w:val="28"/>
          <w:szCs w:val="28"/>
        </w:rPr>
        <w:t xml:space="preserve">совета </w:t>
      </w:r>
      <w:r w:rsidRPr="007B08FC">
        <w:rPr>
          <w:color w:val="000000"/>
          <w:sz w:val="28"/>
          <w:szCs w:val="28"/>
        </w:rPr>
        <w:t xml:space="preserve">ветеранов и пенсионеров </w:t>
      </w:r>
      <w:r>
        <w:rPr>
          <w:color w:val="000000"/>
          <w:sz w:val="28"/>
          <w:szCs w:val="28"/>
        </w:rPr>
        <w:t xml:space="preserve">колледжа </w:t>
      </w:r>
      <w:r w:rsidRPr="007B08FC">
        <w:rPr>
          <w:color w:val="000000"/>
          <w:sz w:val="28"/>
          <w:szCs w:val="28"/>
        </w:rPr>
        <w:t xml:space="preserve">состоялось по инициативе руководства и ветеранов </w:t>
      </w:r>
      <w:r>
        <w:rPr>
          <w:color w:val="000000"/>
          <w:sz w:val="28"/>
          <w:szCs w:val="28"/>
        </w:rPr>
        <w:t>ГАПОУ «Нижнекамский политехнический колледж имени Е.Н. Королёва».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>Основной целью создания и деятельности Организации является содействие реализации потенциала ветеранов и пенсионеров в деле</w:t>
      </w:r>
      <w:r>
        <w:rPr>
          <w:color w:val="000000"/>
          <w:sz w:val="28"/>
          <w:szCs w:val="28"/>
        </w:rPr>
        <w:t xml:space="preserve"> воспитания подрастающего поколения</w:t>
      </w:r>
      <w:r w:rsidRPr="007B08FC">
        <w:rPr>
          <w:color w:val="000000"/>
          <w:sz w:val="28"/>
          <w:szCs w:val="28"/>
        </w:rPr>
        <w:t xml:space="preserve">, а также защита прав и законных интересов ветеранов и пенсионеров </w:t>
      </w:r>
      <w:r>
        <w:rPr>
          <w:color w:val="000000"/>
          <w:sz w:val="28"/>
          <w:szCs w:val="28"/>
        </w:rPr>
        <w:t xml:space="preserve">ГАПОУ «Нижнекамский политехнический колледж имени Е.Н. Королёва» </w:t>
      </w:r>
      <w:r w:rsidRPr="007B08FC">
        <w:rPr>
          <w:color w:val="000000"/>
          <w:sz w:val="28"/>
          <w:szCs w:val="28"/>
        </w:rPr>
        <w:t>и других граждан.</w:t>
      </w:r>
    </w:p>
    <w:p w:rsid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>Первым председателем совета ветеранов и пенсионеров  был</w:t>
      </w:r>
      <w:r>
        <w:rPr>
          <w:color w:val="000000"/>
          <w:sz w:val="28"/>
          <w:szCs w:val="28"/>
        </w:rPr>
        <w:t>а</w:t>
      </w:r>
      <w:r w:rsidRPr="007B08FC">
        <w:rPr>
          <w:color w:val="000000"/>
          <w:sz w:val="28"/>
          <w:szCs w:val="28"/>
        </w:rPr>
        <w:t xml:space="preserve"> избран</w:t>
      </w:r>
      <w:r>
        <w:rPr>
          <w:color w:val="000000"/>
          <w:sz w:val="28"/>
          <w:szCs w:val="28"/>
        </w:rPr>
        <w:t>а Федина Татьяна Сергеевна, занимавшая</w:t>
      </w:r>
      <w:r w:rsidRPr="007B08FC">
        <w:rPr>
          <w:color w:val="000000"/>
          <w:sz w:val="28"/>
          <w:szCs w:val="28"/>
        </w:rPr>
        <w:t xml:space="preserve"> тогда должность </w:t>
      </w:r>
      <w:r>
        <w:rPr>
          <w:color w:val="000000"/>
          <w:sz w:val="28"/>
          <w:szCs w:val="28"/>
        </w:rPr>
        <w:t>заместителя директора ГАПОУ «Нижнекамский политехнический колледж имени Е.Н. Королёва».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>В настоящее время членами обще</w:t>
      </w:r>
      <w:r w:rsidR="001F3ED5">
        <w:rPr>
          <w:color w:val="000000"/>
          <w:sz w:val="28"/>
          <w:szCs w:val="28"/>
        </w:rPr>
        <w:t>ственной организации являются 5</w:t>
      </w:r>
      <w:r>
        <w:rPr>
          <w:color w:val="000000"/>
          <w:sz w:val="28"/>
          <w:szCs w:val="28"/>
        </w:rPr>
        <w:t>5</w:t>
      </w:r>
      <w:r w:rsidRPr="007B08FC">
        <w:rPr>
          <w:color w:val="000000"/>
          <w:sz w:val="28"/>
          <w:szCs w:val="28"/>
        </w:rPr>
        <w:t xml:space="preserve"> человек. Сама общественная организация имеет органы руководства в виде Совета Ветеранов, состоящего из председателя и заместителя председателя Совета.</w:t>
      </w:r>
    </w:p>
    <w:p w:rsidR="007B08FC" w:rsidRDefault="00593439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</w:t>
      </w:r>
      <w:r w:rsidR="007B08FC" w:rsidRPr="007B08FC">
        <w:rPr>
          <w:color w:val="000000"/>
          <w:sz w:val="28"/>
          <w:szCs w:val="28"/>
        </w:rPr>
        <w:t xml:space="preserve"> председателем Совета Ветеранов является </w:t>
      </w:r>
      <w:r w:rsidR="007B08FC">
        <w:rPr>
          <w:color w:val="000000"/>
          <w:sz w:val="28"/>
          <w:szCs w:val="28"/>
        </w:rPr>
        <w:t>Баринова Татьяна Валентиновна.</w:t>
      </w:r>
    </w:p>
    <w:p w:rsid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 xml:space="preserve">Советом ветеранов постоянно налаживаются связи с другими ветеранскими организациями </w:t>
      </w:r>
      <w:r>
        <w:rPr>
          <w:color w:val="000000"/>
          <w:sz w:val="28"/>
          <w:szCs w:val="28"/>
        </w:rPr>
        <w:t>системы профессионального образования Нижнекамского муниципального района.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>Члены ветеранской организации принимают непосредственное участие в мероприятиях, аттестационной комиссии, в</w:t>
      </w:r>
      <w:r>
        <w:rPr>
          <w:color w:val="000000"/>
          <w:sz w:val="28"/>
          <w:szCs w:val="28"/>
        </w:rPr>
        <w:t xml:space="preserve">стречах с молодыми работниками </w:t>
      </w:r>
      <w:r w:rsidR="001F3ED5">
        <w:rPr>
          <w:color w:val="000000"/>
          <w:sz w:val="28"/>
          <w:szCs w:val="28"/>
        </w:rPr>
        <w:t>системы профессионального образования</w:t>
      </w:r>
      <w:r w:rsidRPr="007B08FC">
        <w:rPr>
          <w:color w:val="000000"/>
          <w:sz w:val="28"/>
          <w:szCs w:val="28"/>
        </w:rPr>
        <w:t>, торжественных собраниях.</w:t>
      </w:r>
    </w:p>
    <w:p w:rsidR="001F3ED5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 xml:space="preserve">Особое внимание уделяется </w:t>
      </w:r>
      <w:r w:rsidR="001F3ED5">
        <w:rPr>
          <w:color w:val="000000"/>
          <w:sz w:val="28"/>
          <w:szCs w:val="28"/>
        </w:rPr>
        <w:t>празднованию Дня Великой Победы, Дню защитника Отечества.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 xml:space="preserve"> Ежегодно, в канун 9 Мая, проводятся встречи с ветеранами ВОВ и </w:t>
      </w:r>
      <w:r w:rsidR="001F3ED5">
        <w:rPr>
          <w:color w:val="000000"/>
          <w:sz w:val="28"/>
          <w:szCs w:val="28"/>
        </w:rPr>
        <w:t xml:space="preserve">тружениками </w:t>
      </w:r>
      <w:r w:rsidRPr="007B08FC">
        <w:rPr>
          <w:color w:val="000000"/>
          <w:sz w:val="28"/>
          <w:szCs w:val="28"/>
        </w:rPr>
        <w:t>тыла</w:t>
      </w:r>
      <w:r w:rsidR="00593439">
        <w:rPr>
          <w:color w:val="000000"/>
          <w:sz w:val="28"/>
          <w:szCs w:val="28"/>
        </w:rPr>
        <w:t xml:space="preserve"> преподавателей и студентов</w:t>
      </w:r>
      <w:r w:rsidR="001F3ED5">
        <w:rPr>
          <w:color w:val="000000"/>
          <w:sz w:val="28"/>
          <w:szCs w:val="28"/>
        </w:rPr>
        <w:t xml:space="preserve"> ГАПОУ «Нижнекамский политехнический колледж имени Е.Н. Королёва».</w:t>
      </w:r>
    </w:p>
    <w:p w:rsidR="007B08FC" w:rsidRP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lastRenderedPageBreak/>
        <w:t xml:space="preserve">Советом </w:t>
      </w:r>
      <w:r w:rsidR="001F3ED5">
        <w:rPr>
          <w:color w:val="000000"/>
          <w:sz w:val="28"/>
          <w:szCs w:val="28"/>
        </w:rPr>
        <w:t xml:space="preserve">ветеранов </w:t>
      </w:r>
      <w:r w:rsidRPr="007B08FC">
        <w:rPr>
          <w:color w:val="000000"/>
          <w:sz w:val="28"/>
          <w:szCs w:val="28"/>
        </w:rPr>
        <w:t>налажены регулярные официальные поздравле</w:t>
      </w:r>
      <w:r w:rsidR="00593439">
        <w:rPr>
          <w:color w:val="000000"/>
          <w:sz w:val="28"/>
          <w:szCs w:val="28"/>
        </w:rPr>
        <w:t>ния пенсионеров с Днем рождения:</w:t>
      </w:r>
      <w:r w:rsidRPr="007B08FC">
        <w:rPr>
          <w:color w:val="000000"/>
          <w:sz w:val="28"/>
          <w:szCs w:val="28"/>
        </w:rPr>
        <w:t xml:space="preserve"> вручаются подарки, направляются поздравительные открытки.</w:t>
      </w:r>
    </w:p>
    <w:p w:rsidR="007B08FC" w:rsidRDefault="007B08FC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 w:rsidRPr="007B08FC">
        <w:rPr>
          <w:color w:val="000000"/>
          <w:sz w:val="28"/>
          <w:szCs w:val="28"/>
        </w:rPr>
        <w:t>Важное внимание уделяется Советом ветеранов вопросам оказания помощи семьям по захоронению ветеранов и пенсионеров, благоустройству могил умерших.</w:t>
      </w:r>
    </w:p>
    <w:p w:rsidR="00593439" w:rsidRPr="007B08FC" w:rsidRDefault="00593439" w:rsidP="007B08FC">
      <w:pPr>
        <w:pStyle w:val="a4"/>
        <w:shd w:val="clear" w:color="auto" w:fill="FFFFFF"/>
        <w:spacing w:before="0" w:beforeAutospacing="0" w:after="0" w:afterAutospacing="0" w:line="360" w:lineRule="auto"/>
        <w:ind w:left="56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Ветераны активно участвуют в решении важных вопросов жизни колледжа: приглашаются на все праздничные мероприятия, на экскурсии и т.д.</w:t>
      </w:r>
    </w:p>
    <w:p w:rsidR="007B08FC" w:rsidRDefault="00593439" w:rsidP="00593439">
      <w:pPr>
        <w:spacing w:line="360" w:lineRule="auto"/>
        <w:ind w:left="567"/>
        <w:jc w:val="center"/>
        <w:rPr>
          <w:rFonts w:cs="Times New Roman"/>
          <w:sz w:val="28"/>
          <w:szCs w:val="28"/>
        </w:rPr>
      </w:pPr>
      <w:r w:rsidRPr="00593439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56C8B247" wp14:editId="6C6C2276">
            <wp:extent cx="4133850" cy="2994392"/>
            <wp:effectExtent l="0" t="0" r="0" b="0"/>
            <wp:docPr id="1" name="Рисунок 1" descr="https://sun9-72.userapi.com/C3-yihDK2GynbGD0DcuXRT5KFWdh83bci50b6Q/858hx4Jj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C3-yihDK2GynbGD0DcuXRT5KFWdh83bci50b6Q/858hx4JjT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41" b="20432"/>
                    <a:stretch/>
                  </pic:blipFill>
                  <pic:spPr bwMode="auto">
                    <a:xfrm>
                      <a:off x="0" y="0"/>
                      <a:ext cx="4132796" cy="299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439" w:rsidRDefault="00593439" w:rsidP="00593439">
      <w:pPr>
        <w:spacing w:line="360" w:lineRule="auto"/>
        <w:ind w:left="567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B06FA3" wp14:editId="6FB784C6">
            <wp:extent cx="5943600" cy="3657600"/>
            <wp:effectExtent l="0" t="0" r="0" b="0"/>
            <wp:docPr id="5" name="Рисунок 5" descr="https://sun9-22.userapi.com/TTOS9SMG5zjMSue9D8udcAxJ3aM9mB5pbhTjTw/1XK27YXhp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2.userapi.com/TTOS9SMG5zjMSue9D8udcAxJ3aM9mB5pbhTjTw/1XK27YXhp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26" b="12620"/>
                    <a:stretch/>
                  </pic:blipFill>
                  <pic:spPr bwMode="auto">
                    <a:xfrm>
                      <a:off x="0" y="0"/>
                      <a:ext cx="594042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439" w:rsidRDefault="00593439" w:rsidP="00593439">
      <w:pPr>
        <w:spacing w:line="360" w:lineRule="auto"/>
        <w:ind w:left="567"/>
        <w:jc w:val="center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8944B7" wp14:editId="421DD0A9">
            <wp:extent cx="5637212" cy="4831896"/>
            <wp:effectExtent l="0" t="0" r="0" b="0"/>
            <wp:docPr id="12" name="Рисунок 12" descr="Заседание круглого стола с ветеранами педологического труда и молодыми педагогами профтехобразования.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седание круглого стола с ветеранами педологического труда и молодыми педагогами профтехобразования. 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88" cy="483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39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202B0B">
        <w:rPr>
          <w:rFonts w:eastAsia="Times New Roman" w:cs="Times New Roman"/>
          <w:bCs/>
          <w:color w:val="000000"/>
          <w:sz w:val="24"/>
          <w:szCs w:val="24"/>
        </w:rPr>
        <w:t>18 сентября 2020 г.  в рамках празднования 80-летия системы профессионально-технического образования Республики Татарстан</w:t>
      </w:r>
      <w:r w:rsidRPr="00202B0B">
        <w:rPr>
          <w:rFonts w:eastAsia="Times New Roman" w:cs="Times New Roman"/>
          <w:color w:val="000000"/>
          <w:sz w:val="24"/>
          <w:szCs w:val="24"/>
        </w:rPr>
        <w:t xml:space="preserve"> состоялось заседании круглого стола – встреча ветеранов педагогического труда с молодыми педагогами  </w:t>
      </w:r>
      <w:proofErr w:type="spellStart"/>
      <w:r w:rsidRPr="00202B0B">
        <w:rPr>
          <w:rFonts w:eastAsia="Times New Roman" w:cs="Times New Roman"/>
          <w:color w:val="000000"/>
          <w:sz w:val="24"/>
          <w:szCs w:val="24"/>
        </w:rPr>
        <w:t>профтехобразования</w:t>
      </w:r>
      <w:proofErr w:type="spellEnd"/>
      <w:r w:rsidRPr="00202B0B">
        <w:rPr>
          <w:rFonts w:eastAsia="Times New Roman" w:cs="Times New Roman"/>
          <w:color w:val="000000"/>
          <w:sz w:val="24"/>
          <w:szCs w:val="24"/>
        </w:rPr>
        <w:t xml:space="preserve">. С приветственным словом выступила директор ГАПОУ Нижнекамского политехнического колледжа имени Евгения Никифоровича Королёва Куприянова Татьяна </w:t>
      </w:r>
      <w:proofErr w:type="spellStart"/>
      <w:r w:rsidRPr="00202B0B">
        <w:rPr>
          <w:rFonts w:eastAsia="Times New Roman" w:cs="Times New Roman"/>
          <w:color w:val="000000"/>
          <w:sz w:val="24"/>
          <w:szCs w:val="24"/>
        </w:rPr>
        <w:t>Адиславовна</w:t>
      </w:r>
      <w:proofErr w:type="spellEnd"/>
      <w:r w:rsidRPr="00202B0B"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</w:rPr>
        <w:t>Модератор мероприятия – руководитель школы педагогического мастерства Баринова Татьяна Валентиновна.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202B0B">
        <w:rPr>
          <w:rFonts w:eastAsia="Times New Roman" w:cs="Times New Roman"/>
          <w:sz w:val="24"/>
          <w:szCs w:val="24"/>
        </w:rPr>
        <w:t>Вспоминая историю развития нашей профессиональной образовательной организации, нельзя не вспомнить о тех людях, которые стояли у истоков ее создания, внесли значительный вклад в ее развитие и совершенствование, стали примером, гордостью, наставниками для коллег и студентов. 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202B0B">
        <w:rPr>
          <w:rFonts w:eastAsia="Times New Roman" w:cs="Times New Roman"/>
          <w:sz w:val="24"/>
          <w:szCs w:val="24"/>
        </w:rPr>
        <w:t>Разрешите представить вам наших ветеранов: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proofErr w:type="spellStart"/>
      <w:r w:rsidRPr="00202B0B">
        <w:rPr>
          <w:rFonts w:eastAsia="Times New Roman" w:cs="Times New Roman"/>
          <w:sz w:val="24"/>
          <w:szCs w:val="24"/>
        </w:rPr>
        <w:t>Коденцев</w:t>
      </w:r>
      <w:proofErr w:type="spellEnd"/>
      <w:r w:rsidRPr="00202B0B">
        <w:rPr>
          <w:rFonts w:eastAsia="Times New Roman" w:cs="Times New Roman"/>
          <w:sz w:val="24"/>
          <w:szCs w:val="24"/>
        </w:rPr>
        <w:t xml:space="preserve"> Александр Иванович – директор колледжа с 1981 по 2010 гг., преподаватель технологии строительного производства;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202B0B">
        <w:rPr>
          <w:rFonts w:eastAsia="Times New Roman" w:cs="Times New Roman"/>
          <w:sz w:val="24"/>
          <w:szCs w:val="24"/>
        </w:rPr>
        <w:t>Федина Татьяна Сергеевна – заместитель директора по воспитательной работе, преподаватель электротехники и электроники;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proofErr w:type="spellStart"/>
      <w:r w:rsidRPr="00202B0B">
        <w:rPr>
          <w:rFonts w:eastAsia="Times New Roman" w:cs="Times New Roman"/>
          <w:sz w:val="24"/>
          <w:szCs w:val="24"/>
        </w:rPr>
        <w:t>Низамова</w:t>
      </w:r>
      <w:proofErr w:type="spellEnd"/>
      <w:r w:rsidRPr="00202B0B">
        <w:rPr>
          <w:rFonts w:eastAsia="Times New Roman" w:cs="Times New Roman"/>
          <w:sz w:val="24"/>
          <w:szCs w:val="24"/>
        </w:rPr>
        <w:t xml:space="preserve"> Лилия </w:t>
      </w:r>
      <w:proofErr w:type="spellStart"/>
      <w:r w:rsidRPr="00202B0B">
        <w:rPr>
          <w:rFonts w:eastAsia="Times New Roman" w:cs="Times New Roman"/>
          <w:sz w:val="24"/>
          <w:szCs w:val="24"/>
        </w:rPr>
        <w:t>Акрамовна</w:t>
      </w:r>
      <w:proofErr w:type="spellEnd"/>
      <w:r w:rsidRPr="00202B0B">
        <w:rPr>
          <w:rFonts w:eastAsia="Times New Roman" w:cs="Times New Roman"/>
          <w:sz w:val="24"/>
          <w:szCs w:val="24"/>
        </w:rPr>
        <w:t xml:space="preserve"> – заместитель директора по учебной работе, преподаватель истории;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202B0B">
        <w:rPr>
          <w:rFonts w:eastAsia="Times New Roman" w:cs="Times New Roman"/>
          <w:sz w:val="24"/>
          <w:szCs w:val="24"/>
        </w:rPr>
        <w:t>Большакова Вера Степановна – преподаватель русского языка и литературы;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proofErr w:type="spellStart"/>
      <w:r w:rsidRPr="00202B0B">
        <w:rPr>
          <w:rFonts w:eastAsia="Times New Roman" w:cs="Times New Roman"/>
          <w:sz w:val="24"/>
          <w:szCs w:val="24"/>
        </w:rPr>
        <w:t>Вахитова</w:t>
      </w:r>
      <w:proofErr w:type="spellEnd"/>
      <w:r w:rsidRPr="00202B0B">
        <w:rPr>
          <w:rFonts w:eastAsia="Times New Roman" w:cs="Times New Roman"/>
          <w:sz w:val="24"/>
          <w:szCs w:val="24"/>
        </w:rPr>
        <w:t xml:space="preserve"> Людмила Трофимовна - преподаватель русского языка и литературы;</w:t>
      </w:r>
    </w:p>
    <w:p w:rsidR="00593439" w:rsidRPr="00202B0B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proofErr w:type="spellStart"/>
      <w:r w:rsidRPr="00202B0B">
        <w:rPr>
          <w:rFonts w:eastAsia="Times New Roman" w:cs="Times New Roman"/>
          <w:sz w:val="24"/>
          <w:szCs w:val="24"/>
        </w:rPr>
        <w:t>ХаликовРафисГарифович</w:t>
      </w:r>
      <w:proofErr w:type="spellEnd"/>
      <w:r w:rsidRPr="00202B0B">
        <w:rPr>
          <w:rFonts w:eastAsia="Times New Roman" w:cs="Times New Roman"/>
          <w:sz w:val="24"/>
          <w:szCs w:val="24"/>
        </w:rPr>
        <w:t xml:space="preserve"> – мастер производственного обучения.</w:t>
      </w:r>
    </w:p>
    <w:p w:rsidR="00593439" w:rsidRDefault="00593439" w:rsidP="00593439">
      <w:pPr>
        <w:ind w:left="426"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202B0B">
        <w:rPr>
          <w:rFonts w:eastAsia="Times New Roman" w:cs="Times New Roman"/>
          <w:sz w:val="24"/>
          <w:szCs w:val="24"/>
        </w:rPr>
        <w:t>Учимся у Вас, Уважаемые ветераны!  Возлагаем надежду на Вас молодые педагоги!!!</w:t>
      </w:r>
    </w:p>
    <w:p w:rsidR="00593439" w:rsidRPr="007B08FC" w:rsidRDefault="00593439" w:rsidP="00593439">
      <w:pPr>
        <w:spacing w:line="360" w:lineRule="auto"/>
        <w:ind w:left="567"/>
        <w:jc w:val="both"/>
        <w:rPr>
          <w:rFonts w:cs="Times New Roman"/>
          <w:sz w:val="28"/>
          <w:szCs w:val="28"/>
        </w:rPr>
      </w:pPr>
    </w:p>
    <w:sectPr w:rsidR="00593439" w:rsidRPr="007B08FC" w:rsidSect="007B08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EFE"/>
    <w:rsid w:val="0008192D"/>
    <w:rsid w:val="00120D24"/>
    <w:rsid w:val="00170060"/>
    <w:rsid w:val="001F3ED5"/>
    <w:rsid w:val="00301D1C"/>
    <w:rsid w:val="003514AF"/>
    <w:rsid w:val="00396B65"/>
    <w:rsid w:val="003E1EFA"/>
    <w:rsid w:val="00442273"/>
    <w:rsid w:val="00593439"/>
    <w:rsid w:val="00685741"/>
    <w:rsid w:val="006974B7"/>
    <w:rsid w:val="007001D6"/>
    <w:rsid w:val="007B08FC"/>
    <w:rsid w:val="007C28DA"/>
    <w:rsid w:val="007D4E41"/>
    <w:rsid w:val="008B3EFE"/>
    <w:rsid w:val="008D2F86"/>
    <w:rsid w:val="009F09BD"/>
    <w:rsid w:val="00A13DF0"/>
    <w:rsid w:val="00A21756"/>
    <w:rsid w:val="00E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41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D4E41"/>
    <w:pPr>
      <w:keepNext/>
      <w:spacing w:before="240" w:after="60"/>
      <w:outlineLvl w:val="2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D4E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8B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08F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34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43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41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D4E41"/>
    <w:pPr>
      <w:keepNext/>
      <w:spacing w:before="240" w:after="60"/>
      <w:outlineLvl w:val="2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D4E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8B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302-10</dc:creator>
  <cp:lastModifiedBy>Admin</cp:lastModifiedBy>
  <cp:revision>10</cp:revision>
  <cp:lastPrinted>2020-09-10T13:22:00Z</cp:lastPrinted>
  <dcterms:created xsi:type="dcterms:W3CDTF">2020-09-10T06:16:00Z</dcterms:created>
  <dcterms:modified xsi:type="dcterms:W3CDTF">2022-01-13T18:06:00Z</dcterms:modified>
</cp:coreProperties>
</file>